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60" w:line="259" w:lineRule="auto"/>
        <w:rPr>
          <w:rFonts w:ascii="Calibri" w:cs="Calibri" w:eastAsia="Calibri" w:hAnsi="Calibri"/>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3122295</wp:posOffset>
            </wp:positionH>
            <wp:positionV relativeFrom="paragraph">
              <wp:posOffset>14605</wp:posOffset>
            </wp:positionV>
            <wp:extent cx="2751455" cy="10858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51455" cy="1085850"/>
                    </a:xfrm>
                    <a:prstGeom prst="rect"/>
                    <a:ln/>
                  </pic:spPr>
                </pic:pic>
              </a:graphicData>
            </a:graphic>
          </wp:anchor>
        </w:drawing>
      </w:r>
    </w:p>
    <w:p w:rsidR="00000000" w:rsidDel="00000000" w:rsidP="00000000" w:rsidRDefault="00000000" w:rsidRPr="00000000" w14:paraId="00000002">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Workshop periode 16</w:t>
      </w:r>
      <w:r w:rsidDel="00000000" w:rsidR="00000000" w:rsidRPr="00000000">
        <w:rPr>
          <w:rtl w:val="0"/>
        </w:rPr>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Hieronder vindt u de workshop planning voor periode 16. Dit is de periode na de zomervakantie tot de herfstvakantie. U kunt uw kind inschrijven voor de workshops vanaf </w:t>
      </w:r>
      <w:r w:rsidDel="00000000" w:rsidR="00000000" w:rsidRPr="00000000">
        <w:rPr>
          <w:rFonts w:ascii="Calibri" w:cs="Calibri" w:eastAsia="Calibri" w:hAnsi="Calibri"/>
          <w:b w:val="1"/>
          <w:rtl w:val="0"/>
        </w:rPr>
        <w:t xml:space="preserve">donderdag 20 juni</w:t>
      </w:r>
      <w:r w:rsidDel="00000000" w:rsidR="00000000" w:rsidRPr="00000000">
        <w:rPr>
          <w:rFonts w:ascii="Calibri" w:cs="Calibri" w:eastAsia="Calibri" w:hAnsi="Calibri"/>
          <w:rtl w:val="0"/>
        </w:rPr>
        <w:t xml:space="preserve"> tot en met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maandag 1 juli</w:t>
      </w:r>
      <w:r w:rsidDel="00000000" w:rsidR="00000000" w:rsidRPr="00000000">
        <w:rPr>
          <w:rFonts w:ascii="Calibri" w:cs="Calibri" w:eastAsia="Calibri" w:hAnsi="Calibri"/>
          <w:rtl w:val="0"/>
        </w:rPr>
        <w:t xml:space="preserve"> (zolang er nog plaats is). </w:t>
      </w:r>
    </w:p>
    <w:p w:rsidR="00000000" w:rsidDel="00000000" w:rsidP="00000000" w:rsidRDefault="00000000" w:rsidRPr="00000000" w14:paraId="0000000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Een paar belangrijke aandachtspunten die u moet weten rond de workshops:</w:t>
      </w: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De kinderen verzamelen direct na schooltijd op de aangeven plaats zoals vermeld is in de workshop planning. </w:t>
      </w:r>
    </w:p>
    <w:p w:rsidR="00000000" w:rsidDel="00000000" w:rsidP="00000000" w:rsidRDefault="00000000" w:rsidRPr="00000000" w14:paraId="00000009">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De tijden van de workshop zijn altijd van 14.30 uur tot 15.30 uur tenzij anders is aangegeven in de workshop planning. </w:t>
      </w:r>
    </w:p>
    <w:p w:rsidR="00000000" w:rsidDel="00000000" w:rsidP="00000000" w:rsidRDefault="00000000" w:rsidRPr="00000000" w14:paraId="0000000A">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Aan het einde van de workshop worden de kinderen naar het plein van het atelier / mediatheek gebracht (keverplein). Daar kunnen ze om 15.30 uur worden opgehaald door ouders. Als uw kind naar de BSO gaat, staat daar een pedagogisch medewerker of een leerkracht te wachten die uw kind verder brengt naar de BSO Tuimelaar. Tenzij anders is aangegeven in de workshop planning. </w:t>
      </w:r>
    </w:p>
    <w:p w:rsidR="00000000" w:rsidDel="00000000" w:rsidP="00000000" w:rsidRDefault="00000000" w:rsidRPr="00000000" w14:paraId="0000000B">
      <w:pPr>
        <w:numPr>
          <w:ilvl w:val="0"/>
          <w:numId w:val="1"/>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Wilt uw kind nog iets eten of drinken voordat de workshop begint, dan kunt u eten en drinken meegeven van thuis.</w:t>
      </w:r>
    </w:p>
    <w:tbl>
      <w:tblPr>
        <w:tblStyle w:val="Table1"/>
        <w:tblW w:w="906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2.0000000000002"/>
        <w:gridCol w:w="1812.0000000000002"/>
        <w:gridCol w:w="1812.0000000000002"/>
        <w:gridCol w:w="1812.0000000000002"/>
        <w:gridCol w:w="1812.0000000000002"/>
        <w:tblGridChange w:id="0">
          <w:tblGrid>
            <w:gridCol w:w="1812.0000000000002"/>
            <w:gridCol w:w="1812.0000000000002"/>
            <w:gridCol w:w="1812.0000000000002"/>
            <w:gridCol w:w="1812.0000000000002"/>
            <w:gridCol w:w="1812.0000000000002"/>
          </w:tblGrid>
        </w:tblGridChange>
      </w:tblGrid>
      <w:tr>
        <w:tc>
          <w:tcPr>
            <w:gridSpan w:val="5"/>
            <w:shd w:fill="ff0000" w:val="clear"/>
          </w:tcPr>
          <w:p w:rsidR="00000000" w:rsidDel="00000000" w:rsidP="00000000" w:rsidRDefault="00000000" w:rsidRPr="00000000" w14:paraId="0000000C">
            <w:pPr>
              <w:spacing w:line="240" w:lineRule="auto"/>
              <w:rPr>
                <w:rFonts w:ascii="Calibri" w:cs="Calibri" w:eastAsia="Calibri" w:hAnsi="Calibri"/>
                <w:b w:val="1"/>
                <w:color w:val="ff0000"/>
              </w:rPr>
            </w:pPr>
            <w:r w:rsidDel="00000000" w:rsidR="00000000" w:rsidRPr="00000000">
              <w:rPr>
                <w:rtl w:val="0"/>
              </w:rPr>
            </w:r>
          </w:p>
        </w:tc>
      </w:tr>
      <w:tr>
        <w:tc>
          <w:tcPr/>
          <w:p w:rsidR="00000000" w:rsidDel="00000000" w:rsidP="00000000" w:rsidRDefault="00000000" w:rsidRPr="00000000" w14:paraId="0000001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Voor wie</w:t>
            </w:r>
          </w:p>
        </w:tc>
        <w:tc>
          <w:tcPr/>
          <w:p w:rsidR="00000000" w:rsidDel="00000000" w:rsidP="00000000" w:rsidRDefault="00000000" w:rsidRPr="00000000" w14:paraId="0000001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Welke workshop</w:t>
            </w:r>
          </w:p>
        </w:tc>
        <w:tc>
          <w:tcPr/>
          <w:p w:rsidR="00000000" w:rsidDel="00000000" w:rsidP="00000000" w:rsidRDefault="00000000" w:rsidRPr="00000000" w14:paraId="0000001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Weken</w:t>
            </w:r>
          </w:p>
        </w:tc>
        <w:tc>
          <w:tcPr/>
          <w:p w:rsidR="00000000" w:rsidDel="00000000" w:rsidP="00000000" w:rsidRDefault="00000000" w:rsidRPr="00000000" w14:paraId="0000001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Kosten </w:t>
            </w:r>
          </w:p>
        </w:tc>
        <w:tc>
          <w:tcPr/>
          <w:p w:rsidR="00000000" w:rsidDel="00000000" w:rsidP="00000000" w:rsidRDefault="00000000" w:rsidRPr="00000000" w14:paraId="0000001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Plaats</w:t>
            </w:r>
          </w:p>
        </w:tc>
      </w:tr>
      <w:tr>
        <w:tc>
          <w:tcPr/>
          <w:p w:rsidR="00000000" w:rsidDel="00000000" w:rsidP="00000000" w:rsidRDefault="00000000" w:rsidRPr="00000000" w14:paraId="0000001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Groep 1 tot en met groep 8</w:t>
            </w:r>
          </w:p>
        </w:tc>
        <w:tc>
          <w:tcPr/>
          <w:p w:rsidR="00000000" w:rsidDel="00000000" w:rsidP="00000000" w:rsidRDefault="00000000" w:rsidRPr="00000000" w14:paraId="0000001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Knutselen </w:t>
            </w:r>
          </w:p>
        </w:tc>
        <w:tc>
          <w:tcPr/>
          <w:p w:rsidR="00000000" w:rsidDel="00000000" w:rsidP="00000000" w:rsidRDefault="00000000" w:rsidRPr="00000000" w14:paraId="0000001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week: 35,36</w:t>
              <w:br w:type="textWrapping"/>
              <w:t xml:space="preserve">2 maandagen</w:t>
              <w:br w:type="textWrapping"/>
              <w:t xml:space="preserve">26 augustus</w:t>
              <w:br w:type="textWrapping"/>
              <w:t xml:space="preserve">2 september</w:t>
            </w:r>
          </w:p>
        </w:tc>
        <w:tc>
          <w:tcPr/>
          <w:p w:rsidR="00000000" w:rsidDel="00000000" w:rsidP="00000000" w:rsidRDefault="00000000" w:rsidRPr="00000000" w14:paraId="0000001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€ 3,50 per les</w:t>
            </w:r>
          </w:p>
          <w:p w:rsidR="00000000" w:rsidDel="00000000" w:rsidP="00000000" w:rsidRDefault="00000000" w:rsidRPr="00000000" w14:paraId="0000001A">
            <w:pPr>
              <w:spacing w:line="240" w:lineRule="auto"/>
              <w:rPr>
                <w:rFonts w:ascii="Calibri" w:cs="Calibri" w:eastAsia="Calibri" w:hAnsi="Calibri"/>
                <w:b w:val="1"/>
              </w:rPr>
            </w:pPr>
            <w:r w:rsidDel="00000000" w:rsidR="00000000" w:rsidRPr="00000000">
              <w:rPr>
                <w:rFonts w:ascii="Calibri" w:cs="Calibri" w:eastAsia="Calibri" w:hAnsi="Calibri"/>
                <w:b w:val="1"/>
                <w:rtl w:val="0"/>
              </w:rPr>
              <w:br w:type="textWrapping"/>
              <w:t xml:space="preserve">Totaal € 7,00 </w:t>
              <w:br w:type="textWrapping"/>
            </w:r>
          </w:p>
          <w:p w:rsidR="00000000" w:rsidDel="00000000" w:rsidP="00000000" w:rsidRDefault="00000000" w:rsidRPr="00000000" w14:paraId="0000001B">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1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tussenlokaal bovenbouw</w:t>
            </w:r>
          </w:p>
        </w:tc>
      </w:tr>
      <w:tr>
        <w:tc>
          <w:tcPr/>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rPr>
            </w:pPr>
            <w:r w:rsidDel="00000000" w:rsidR="00000000" w:rsidRPr="00000000">
              <w:rPr>
                <w:rFonts w:ascii="Calibri" w:cs="Calibri" w:eastAsia="Calibri" w:hAnsi="Calibri"/>
                <w:b w:val="1"/>
                <w:rtl w:val="0"/>
              </w:rPr>
              <w:t xml:space="preserve">Maximaal aantal inschrijvingen 16 kinderen.</w:t>
              <w:br w:type="textWrapping"/>
              <w:t xml:space="preserve">Minimaal 12 inschrijvingen nodig om te starten</w:t>
            </w:r>
          </w:p>
          <w:p w:rsidR="00000000" w:rsidDel="00000000" w:rsidP="00000000" w:rsidRDefault="00000000" w:rsidRPr="00000000" w14:paraId="0000001F">
            <w:pPr>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9525</wp:posOffset>
                  </wp:positionV>
                  <wp:extent cx="952500" cy="1057275"/>
                  <wp:effectExtent b="0" l="0" r="0" t="0"/>
                  <wp:wrapSquare wrapText="bothSides" distB="0" distT="0" distL="114300" distR="11430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952500" cy="1057275"/>
                          </a:xfrm>
                          <a:prstGeom prst="rect"/>
                          <a:ln/>
                        </pic:spPr>
                      </pic:pic>
                    </a:graphicData>
                  </a:graphic>
                </wp:anchor>
              </w:drawing>
            </w:r>
          </w:p>
          <w:p w:rsidR="00000000" w:rsidDel="00000000" w:rsidP="00000000" w:rsidRDefault="00000000" w:rsidRPr="00000000" w14:paraId="00000022">
            <w:pPr>
              <w:spacing w:line="240" w:lineRule="auto"/>
              <w:rPr>
                <w:rFonts w:ascii="Calibri" w:cs="Calibri" w:eastAsia="Calibri" w:hAnsi="Calibri"/>
                <w:sz w:val="28"/>
                <w:szCs w:val="28"/>
              </w:rPr>
            </w:pPr>
            <w:r w:rsidDel="00000000" w:rsidR="00000000" w:rsidRPr="00000000">
              <w:rPr>
                <w:rtl w:val="0"/>
              </w:rPr>
            </w:r>
          </w:p>
        </w:tc>
        <w:tc>
          <w:tcPr>
            <w:gridSpan w:val="4"/>
          </w:tcPr>
          <w:p w:rsidR="00000000" w:rsidDel="00000000" w:rsidP="00000000" w:rsidRDefault="00000000" w:rsidRPr="00000000" w14:paraId="00000023">
            <w:pPr>
              <w:tabs>
                <w:tab w:val="left" w:pos="525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Thema mythologische fantasie dieren</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Deze keer gaan we aan de slag met </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het thema mythologische fantasie dieren</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br w:type="textWrapping"/>
              <w:t xml:space="preserve">We zullen iets gaan ontwerpen en maken </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met verschillend kosteloos materialen. </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Zin om mee te doen?</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Schrijf je dan in!</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Begeleider: Jozé Murre, De Kunst School</w:t>
            </w:r>
          </w:p>
        </w:tc>
      </w:tr>
      <w:tr>
        <w:tc>
          <w:tcPr>
            <w:gridSpan w:val="5"/>
            <w:shd w:fill="ff0000" w:val="clear"/>
          </w:tcPr>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A">
            <w:pPr>
              <w:rPr>
                <w:rFonts w:ascii="Calibri" w:cs="Calibri" w:eastAsia="Calibri" w:hAnsi="Calibri"/>
                <w:b w:val="1"/>
              </w:rPr>
            </w:pPr>
            <w:r w:rsidDel="00000000" w:rsidR="00000000" w:rsidRPr="00000000">
              <w:rPr>
                <w:rFonts w:ascii="Calibri" w:cs="Calibri" w:eastAsia="Calibri" w:hAnsi="Calibri"/>
                <w:b w:val="1"/>
                <w:rtl w:val="0"/>
              </w:rPr>
              <w:t xml:space="preserve">Groep 1 tot en met groep 8</w:t>
            </w:r>
          </w:p>
        </w:tc>
        <w:tc>
          <w:tcPr/>
          <w:p w:rsidR="00000000" w:rsidDel="00000000" w:rsidP="00000000" w:rsidRDefault="00000000" w:rsidRPr="00000000" w14:paraId="0000003B">
            <w:pPr>
              <w:rPr>
                <w:rFonts w:ascii="Calibri" w:cs="Calibri" w:eastAsia="Calibri" w:hAnsi="Calibri"/>
                <w:b w:val="1"/>
              </w:rPr>
            </w:pPr>
            <w:r w:rsidDel="00000000" w:rsidR="00000000" w:rsidRPr="00000000">
              <w:rPr>
                <w:rFonts w:ascii="Calibri" w:cs="Calibri" w:eastAsia="Calibri" w:hAnsi="Calibri"/>
                <w:b w:val="1"/>
                <w:rtl w:val="0"/>
              </w:rPr>
              <w:t xml:space="preserve">Knutselen  </w:t>
            </w:r>
          </w:p>
        </w:tc>
        <w:tc>
          <w:tcPr/>
          <w:p w:rsidR="00000000" w:rsidDel="00000000" w:rsidP="00000000" w:rsidRDefault="00000000" w:rsidRPr="00000000" w14:paraId="0000003C">
            <w:pPr>
              <w:rPr>
                <w:rFonts w:ascii="Calibri" w:cs="Calibri" w:eastAsia="Calibri" w:hAnsi="Calibri"/>
                <w:b w:val="1"/>
              </w:rPr>
            </w:pPr>
            <w:r w:rsidDel="00000000" w:rsidR="00000000" w:rsidRPr="00000000">
              <w:rPr>
                <w:rFonts w:ascii="Calibri" w:cs="Calibri" w:eastAsia="Calibri" w:hAnsi="Calibri"/>
                <w:b w:val="1"/>
                <w:rtl w:val="0"/>
              </w:rPr>
              <w:t xml:space="preserve">week: 37,38</w:t>
              <w:br w:type="textWrapping"/>
              <w:t xml:space="preserve">2 maandagen</w:t>
              <w:br w:type="textWrapping"/>
              <w:t xml:space="preserve">9 september</w:t>
              <w:br w:type="textWrapping"/>
              <w:t xml:space="preserve">16 september</w:t>
            </w:r>
          </w:p>
        </w:tc>
        <w:tc>
          <w:tcPr/>
          <w:p w:rsidR="00000000" w:rsidDel="00000000" w:rsidP="00000000" w:rsidRDefault="00000000" w:rsidRPr="00000000" w14:paraId="0000003D">
            <w:pPr>
              <w:rPr>
                <w:rFonts w:ascii="Calibri" w:cs="Calibri" w:eastAsia="Calibri" w:hAnsi="Calibri"/>
                <w:b w:val="1"/>
              </w:rPr>
            </w:pPr>
            <w:r w:rsidDel="00000000" w:rsidR="00000000" w:rsidRPr="00000000">
              <w:rPr>
                <w:rFonts w:ascii="Calibri" w:cs="Calibri" w:eastAsia="Calibri" w:hAnsi="Calibri"/>
                <w:b w:val="1"/>
                <w:rtl w:val="0"/>
              </w:rPr>
              <w:t xml:space="preserve">€ 3,50 per les</w:t>
            </w:r>
          </w:p>
          <w:p w:rsidR="00000000" w:rsidDel="00000000" w:rsidP="00000000" w:rsidRDefault="00000000" w:rsidRPr="00000000" w14:paraId="0000003E">
            <w:pPr>
              <w:rPr>
                <w:rFonts w:ascii="Calibri" w:cs="Calibri" w:eastAsia="Calibri" w:hAnsi="Calibri"/>
                <w:b w:val="1"/>
              </w:rPr>
            </w:pPr>
            <w:r w:rsidDel="00000000" w:rsidR="00000000" w:rsidRPr="00000000">
              <w:rPr>
                <w:rFonts w:ascii="Calibri" w:cs="Calibri" w:eastAsia="Calibri" w:hAnsi="Calibri"/>
                <w:b w:val="1"/>
                <w:rtl w:val="0"/>
              </w:rPr>
              <w:br w:type="textWrapping"/>
              <w:t xml:space="preserve">Totaal € 7,00 </w:t>
            </w:r>
          </w:p>
        </w:tc>
        <w:tc>
          <w:tcPr/>
          <w:p w:rsidR="00000000" w:rsidDel="00000000" w:rsidP="00000000" w:rsidRDefault="00000000" w:rsidRPr="00000000" w14:paraId="0000003F">
            <w:pPr>
              <w:rPr>
                <w:rFonts w:ascii="Calibri" w:cs="Calibri" w:eastAsia="Calibri" w:hAnsi="Calibri"/>
                <w:b w:val="1"/>
              </w:rPr>
            </w:pPr>
            <w:r w:rsidDel="00000000" w:rsidR="00000000" w:rsidRPr="00000000">
              <w:rPr>
                <w:rFonts w:ascii="Calibri" w:cs="Calibri" w:eastAsia="Calibri" w:hAnsi="Calibri"/>
                <w:b w:val="1"/>
                <w:rtl w:val="0"/>
              </w:rPr>
              <w:t xml:space="preserve">tussenlokaal bovenbouw</w:t>
            </w:r>
          </w:p>
        </w:tc>
      </w:tr>
      <w:tr>
        <w:trPr>
          <w:trHeight w:val="5340" w:hRule="atLeast"/>
        </w:trPr>
        <w:tc>
          <w:tcPr/>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rPr>
            </w:pPr>
            <w:r w:rsidDel="00000000" w:rsidR="00000000" w:rsidRPr="00000000">
              <w:rPr>
                <w:rFonts w:ascii="Calibri" w:cs="Calibri" w:eastAsia="Calibri" w:hAnsi="Calibri"/>
                <w:b w:val="1"/>
                <w:rtl w:val="0"/>
              </w:rPr>
              <w:t xml:space="preserve">Maximaal aantal inschrijvingen 16 kinderen. Minimaal 12 inschrijvingen nodig om te starten</w:t>
            </w:r>
          </w:p>
          <w:p w:rsidR="00000000" w:rsidDel="00000000" w:rsidP="00000000" w:rsidRDefault="00000000" w:rsidRPr="00000000" w14:paraId="00000042">
            <w:pPr>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57151</wp:posOffset>
                  </wp:positionH>
                  <wp:positionV relativeFrom="paragraph">
                    <wp:posOffset>133350</wp:posOffset>
                  </wp:positionV>
                  <wp:extent cx="952500" cy="1057275"/>
                  <wp:effectExtent b="0" l="0" r="0" t="0"/>
                  <wp:wrapSquare wrapText="bothSides" distB="0" distT="0" distL="114300" distR="114300"/>
                  <wp:docPr id="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952500" cy="1057275"/>
                          </a:xfrm>
                          <a:prstGeom prst="rect"/>
                          <a:ln/>
                        </pic:spPr>
                      </pic:pic>
                    </a:graphicData>
                  </a:graphic>
                </wp:anchor>
              </w:drawing>
            </w:r>
          </w:p>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tl w:val="0"/>
              </w:rPr>
            </w:r>
          </w:p>
        </w:tc>
        <w:tc>
          <w:tcPr>
            <w:gridSpan w:val="4"/>
          </w:tcPr>
          <w:p w:rsidR="00000000" w:rsidDel="00000000" w:rsidP="00000000" w:rsidRDefault="00000000" w:rsidRPr="00000000" w14:paraId="00000046">
            <w:pP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Groep 4 tot groep 8</w:t>
            </w:r>
            <w:r w:rsidDel="00000000" w:rsidR="00000000" w:rsidRPr="00000000">
              <w:drawing>
                <wp:anchor allowOverlap="1" behindDoc="0" distB="114300" distT="114300" distL="114300" distR="114300" hidden="0" layoutInCell="1" locked="0" relativeHeight="0" simplePos="0">
                  <wp:simplePos x="0" y="0"/>
                  <wp:positionH relativeFrom="column">
                    <wp:posOffset>2162175</wp:posOffset>
                  </wp:positionH>
                  <wp:positionV relativeFrom="paragraph">
                    <wp:posOffset>123825</wp:posOffset>
                  </wp:positionV>
                  <wp:extent cx="2057400" cy="25908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57400" cy="2590800"/>
                          </a:xfrm>
                          <a:prstGeom prst="rect"/>
                          <a:ln/>
                        </pic:spPr>
                      </pic:pic>
                    </a:graphicData>
                  </a:graphic>
                </wp:anchor>
              </w:drawing>
            </w:r>
          </w:p>
          <w:p w:rsidR="00000000" w:rsidDel="00000000" w:rsidP="00000000" w:rsidRDefault="00000000" w:rsidRPr="00000000" w14:paraId="00000047">
            <w:pPr>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Gutsen in linoleum</w:t>
              <w:br w:type="textWrapping"/>
            </w:r>
            <w:r w:rsidDel="00000000" w:rsidR="00000000" w:rsidRPr="00000000">
              <w:rPr>
                <w:rFonts w:ascii="Calibri" w:cs="Calibri" w:eastAsia="Calibri" w:hAnsi="Calibri"/>
                <w:color w:val="222222"/>
                <w:sz w:val="24"/>
                <w:szCs w:val="24"/>
                <w:rtl w:val="0"/>
              </w:rPr>
              <w:br w:type="textWrapping"/>
              <w:t xml:space="preserve">We gaan lekker aan de slag met gutsen in linoleum. Is het klaar dan maken we een afdruk.</w:t>
            </w:r>
          </w:p>
          <w:p w:rsidR="00000000" w:rsidDel="00000000" w:rsidP="00000000" w:rsidRDefault="00000000" w:rsidRPr="00000000" w14:paraId="00000048">
            <w:pP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Groep 1 tot groep 4</w:t>
            </w:r>
          </w:p>
          <w:p w:rsidR="00000000" w:rsidDel="00000000" w:rsidP="00000000" w:rsidRDefault="00000000" w:rsidRPr="00000000" w14:paraId="0000004A">
            <w:pP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Kleien</w:t>
            </w:r>
          </w:p>
          <w:p w:rsidR="00000000" w:rsidDel="00000000" w:rsidP="00000000" w:rsidRDefault="00000000" w:rsidRPr="00000000" w14:paraId="0000004B">
            <w:pP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We gaan beeldhouwen met klei.</w:t>
            </w:r>
          </w:p>
          <w:p w:rsidR="00000000" w:rsidDel="00000000" w:rsidP="00000000" w:rsidRDefault="00000000" w:rsidRPr="00000000" w14:paraId="0000004D">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Bedenk zelf een voorbeeld of</w:t>
              <w:br w:type="textWrapping"/>
              <w:br w:type="textWrapping"/>
              <w:t xml:space="preserve">maak je lievelingsdier na.</w:t>
            </w:r>
          </w:p>
          <w:p w:rsidR="00000000" w:rsidDel="00000000" w:rsidP="00000000" w:rsidRDefault="00000000" w:rsidRPr="00000000" w14:paraId="0000004E">
            <w:pP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Zin om mee te doen?</w:t>
              <w:br w:type="textWrapping"/>
              <w:t xml:space="preserve">Schrijf je dan in!</w:t>
            </w:r>
            <w:r w:rsidDel="00000000" w:rsidR="00000000" w:rsidRPr="00000000">
              <w:rPr>
                <w:rtl w:val="0"/>
              </w:rPr>
            </w:r>
          </w:p>
          <w:p w:rsidR="00000000" w:rsidDel="00000000" w:rsidP="00000000" w:rsidRDefault="00000000" w:rsidRPr="00000000" w14:paraId="00000050">
            <w:pP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Begeleider: Jozé Murre, De Kunst School</w:t>
            </w:r>
          </w:p>
          <w:p w:rsidR="00000000" w:rsidDel="00000000" w:rsidP="00000000" w:rsidRDefault="00000000" w:rsidRPr="00000000" w14:paraId="00000052">
            <w:pPr>
              <w:rPr>
                <w:rFonts w:ascii="Calibri" w:cs="Calibri" w:eastAsia="Calibri" w:hAnsi="Calibri"/>
              </w:rPr>
            </w:pPr>
            <w:r w:rsidDel="00000000" w:rsidR="00000000" w:rsidRPr="00000000">
              <w:rPr>
                <w:rtl w:val="0"/>
              </w:rPr>
            </w:r>
          </w:p>
        </w:tc>
      </w:tr>
      <w:tr>
        <w:tc>
          <w:tcPr>
            <w:gridSpan w:val="5"/>
            <w:shd w:fill="ff0000" w:val="clear"/>
          </w:tcPr>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Groep 1 t/m 3</w:t>
            </w:r>
          </w:p>
        </w:tc>
        <w:tc>
          <w:tcPr/>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kids bootcamp</w:t>
            </w:r>
            <w:r w:rsidDel="00000000" w:rsidR="00000000" w:rsidRPr="00000000">
              <w:rPr>
                <w:rtl w:val="0"/>
              </w:rPr>
            </w:r>
          </w:p>
        </w:tc>
        <w:tc>
          <w:tcPr/>
          <w:p w:rsidR="00000000" w:rsidDel="00000000" w:rsidP="00000000" w:rsidRDefault="00000000" w:rsidRPr="00000000" w14:paraId="0000005D">
            <w:pPr>
              <w:spacing w:line="240" w:lineRule="auto"/>
              <w:rPr>
                <w:rFonts w:ascii="Calibri" w:cs="Calibri" w:eastAsia="Calibri" w:hAnsi="Calibri"/>
                <w:b w:val="1"/>
                <w:highlight w:val="white"/>
              </w:rPr>
            </w:pPr>
            <w:r w:rsidDel="00000000" w:rsidR="00000000" w:rsidRPr="00000000">
              <w:rPr>
                <w:rFonts w:ascii="Calibri" w:cs="Calibri" w:eastAsia="Calibri" w:hAnsi="Calibri"/>
                <w:b w:val="1"/>
                <w:rtl w:val="0"/>
              </w:rPr>
              <w:t xml:space="preserve">Week:</w:t>
            </w:r>
            <w:r w:rsidDel="00000000" w:rsidR="00000000" w:rsidRPr="00000000">
              <w:rPr>
                <w:rFonts w:ascii="Calibri" w:cs="Calibri" w:eastAsia="Calibri" w:hAnsi="Calibri"/>
                <w:b w:val="1"/>
                <w:highlight w:val="white"/>
                <w:rtl w:val="0"/>
              </w:rPr>
              <w:t xml:space="preserve"> 36, 37</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2 dinsdagen</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3 september</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10 september</w:t>
            </w:r>
            <w:r w:rsidDel="00000000" w:rsidR="00000000" w:rsidRPr="00000000">
              <w:rPr>
                <w:rtl w:val="0"/>
              </w:rPr>
            </w:r>
          </w:p>
        </w:tc>
        <w:tc>
          <w:tcPr/>
          <w:p w:rsidR="00000000" w:rsidDel="00000000" w:rsidP="00000000" w:rsidRDefault="00000000" w:rsidRPr="00000000" w14:paraId="0000006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€ 2,00 per les</w:t>
            </w:r>
          </w:p>
          <w:p w:rsidR="00000000" w:rsidDel="00000000" w:rsidP="00000000" w:rsidRDefault="00000000" w:rsidRPr="00000000" w14:paraId="0000006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Totaal € 4,00 </w:t>
            </w:r>
          </w:p>
        </w:tc>
        <w:tc>
          <w:tcPr/>
          <w:p w:rsidR="00000000" w:rsidDel="00000000" w:rsidP="00000000" w:rsidRDefault="00000000" w:rsidRPr="00000000" w14:paraId="0000006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Buiten of in de gymzaal</w:t>
            </w:r>
          </w:p>
        </w:tc>
      </w:tr>
      <w:tr>
        <w:tc>
          <w:tcPr/>
          <w:p w:rsidR="00000000" w:rsidDel="00000000" w:rsidP="00000000" w:rsidRDefault="00000000" w:rsidRPr="00000000" w14:paraId="0000006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Maximaal aantal inschrijvingen:</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16 kinderen,</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minimaal 8 inschrijvingen om de les door te laten gaan.</w:t>
            </w: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b w:val="1"/>
                <w:sz w:val="28"/>
                <w:szCs w:val="28"/>
              </w:rPr>
            </w:pPr>
            <w:r w:rsidDel="00000000" w:rsidR="00000000" w:rsidRPr="00000000">
              <w:rPr>
                <w:rtl w:val="0"/>
              </w:rPr>
            </w:r>
          </w:p>
        </w:tc>
        <w:tc>
          <w:tcPr>
            <w:gridSpan w:val="4"/>
          </w:tcPr>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Kids Bootcamp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line="276" w:lineRule="auto"/>
              <w:rPr>
                <w:highlight w:val="white"/>
              </w:rPr>
            </w:pPr>
            <w:r w:rsidDel="00000000" w:rsidR="00000000" w:rsidRPr="00000000">
              <w:rPr>
                <w:highlight w:val="white"/>
                <w:rtl w:val="0"/>
              </w:rPr>
              <w:t xml:space="preserve">Kids Bootcamp: Lekker buiten sporten en bewegen op een leuke en verantwoorde manier.</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line="276" w:lineRule="auto"/>
              <w:rPr>
                <w:highlight w:val="white"/>
              </w:rPr>
            </w:pPr>
            <w:r w:rsidDel="00000000" w:rsidR="00000000" w:rsidRPr="00000000">
              <w:rPr>
                <w:highlight w:val="white"/>
                <w:rtl w:val="0"/>
              </w:rPr>
              <w:t xml:space="preserve">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line="276" w:lineRule="auto"/>
              <w:rPr>
                <w:highlight w:val="white"/>
              </w:rPr>
            </w:pPr>
            <w:r w:rsidDel="00000000" w:rsidR="00000000" w:rsidRPr="00000000">
              <w:rPr>
                <w:highlight w:val="white"/>
                <w:rtl w:val="0"/>
              </w:rPr>
              <w:t xml:space="preserve">De Kids kunnen al hun energie kwijt tijdens de Kids Bootcamp lessen. Rennen, sprinten, autobanden rollen, optrekken, touwtrekken en gewichtheffen alles komt aan bod tijdens de les.</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line="276" w:lineRule="auto"/>
              <w:rPr>
                <w:highlight w:val="white"/>
              </w:rPr>
            </w:pPr>
            <w:r w:rsidDel="00000000" w:rsidR="00000000" w:rsidRPr="00000000">
              <w:rPr>
                <w:highlight w:val="white"/>
                <w:rtl w:val="0"/>
              </w:rPr>
              <w:t xml:space="preserve">Laat jezelf inschrijven en ontdek hoe leuk Kids Bootcamp is.</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Pr>
              <w:drawing>
                <wp:inline distB="114300" distT="114300" distL="114300" distR="114300">
                  <wp:extent cx="4467225" cy="1143000"/>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467225"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rPr>
            </w:pPr>
            <w:r w:rsidDel="00000000" w:rsidR="00000000" w:rsidRPr="00000000">
              <w:rPr>
                <w:rFonts w:ascii="Calibri" w:cs="Calibri" w:eastAsia="Calibri" w:hAnsi="Calibri"/>
                <w:b w:val="1"/>
                <w:sz w:val="24"/>
                <w:szCs w:val="24"/>
                <w:highlight w:val="white"/>
                <w:rtl w:val="0"/>
              </w:rPr>
              <w:t xml:space="preserve">Begeleidster: Veva Francke </w:t>
            </w:r>
            <w:r w:rsidDel="00000000" w:rsidR="00000000" w:rsidRPr="00000000">
              <w:rPr>
                <w:rtl w:val="0"/>
              </w:rPr>
            </w:r>
          </w:p>
        </w:tc>
      </w:tr>
      <w:tr>
        <w:trPr>
          <w:trHeight w:val="220" w:hRule="atLeast"/>
        </w:trPr>
        <w:tc>
          <w:tcPr>
            <w:gridSpan w:val="5"/>
            <w:shd w:fill="ff0000" w:val="clear"/>
          </w:tcPr>
          <w:p w:rsidR="00000000" w:rsidDel="00000000" w:rsidP="00000000" w:rsidRDefault="00000000" w:rsidRPr="00000000" w14:paraId="0000007A">
            <w:pPr>
              <w:spacing w:line="240" w:lineRule="auto"/>
              <w:rPr>
                <w:rFonts w:ascii="Calibri" w:cs="Calibri" w:eastAsia="Calibri" w:hAnsi="Calibri"/>
              </w:rPr>
            </w:pPr>
            <w:r w:rsidDel="00000000" w:rsidR="00000000" w:rsidRPr="00000000">
              <w:rPr>
                <w:rtl w:val="0"/>
              </w:rPr>
            </w:r>
          </w:p>
        </w:tc>
      </w:tr>
      <w:tr>
        <w:trPr>
          <w:trHeight w:val="220" w:hRule="atLeast"/>
        </w:trPr>
        <w:tc>
          <w:tcPr/>
          <w:p w:rsidR="00000000" w:rsidDel="00000000" w:rsidP="00000000" w:rsidRDefault="00000000" w:rsidRPr="00000000" w14:paraId="0000007F">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Groep 4 t/m 8</w:t>
            </w:r>
            <w:r w:rsidDel="00000000" w:rsidR="00000000" w:rsidRPr="00000000">
              <w:rPr>
                <w:rtl w:val="0"/>
              </w:rPr>
            </w:r>
          </w:p>
        </w:tc>
        <w:tc>
          <w:tcPr/>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kids bootcamp</w:t>
            </w:r>
            <w:r w:rsidDel="00000000" w:rsidR="00000000" w:rsidRPr="00000000">
              <w:rPr>
                <w:rtl w:val="0"/>
              </w:rPr>
            </w:r>
          </w:p>
        </w:tc>
        <w:tc>
          <w:tcPr/>
          <w:p w:rsidR="00000000" w:rsidDel="00000000" w:rsidP="00000000" w:rsidRDefault="00000000" w:rsidRPr="00000000" w14:paraId="00000081">
            <w:pPr>
              <w:rPr>
                <w:rFonts w:ascii="Calibri" w:cs="Calibri" w:eastAsia="Calibri" w:hAnsi="Calibri"/>
                <w:b w:val="1"/>
                <w:highlight w:val="white"/>
              </w:rPr>
            </w:pPr>
            <w:r w:rsidDel="00000000" w:rsidR="00000000" w:rsidRPr="00000000">
              <w:rPr>
                <w:rFonts w:ascii="Calibri" w:cs="Calibri" w:eastAsia="Calibri" w:hAnsi="Calibri"/>
                <w:b w:val="1"/>
                <w:rtl w:val="0"/>
              </w:rPr>
              <w:t xml:space="preserve">Week:</w:t>
            </w:r>
            <w:r w:rsidDel="00000000" w:rsidR="00000000" w:rsidRPr="00000000">
              <w:rPr>
                <w:rFonts w:ascii="Calibri" w:cs="Calibri" w:eastAsia="Calibri" w:hAnsi="Calibri"/>
                <w:b w:val="1"/>
                <w:highlight w:val="white"/>
                <w:rtl w:val="0"/>
              </w:rPr>
              <w:t xml:space="preserve"> 38,39</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2 dinsdagen</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17 september</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24 september</w:t>
            </w:r>
            <w:r w:rsidDel="00000000" w:rsidR="00000000" w:rsidRPr="00000000">
              <w:rPr>
                <w:rtl w:val="0"/>
              </w:rPr>
            </w:r>
          </w:p>
        </w:tc>
        <w:tc>
          <w:tcPr/>
          <w:p w:rsidR="00000000" w:rsidDel="00000000" w:rsidP="00000000" w:rsidRDefault="00000000" w:rsidRPr="00000000" w14:paraId="0000008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€ 2,00 per les</w:t>
            </w:r>
          </w:p>
          <w:p w:rsidR="00000000" w:rsidDel="00000000" w:rsidP="00000000" w:rsidRDefault="00000000" w:rsidRPr="00000000" w14:paraId="0000008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Totaal € 4,00 </w:t>
              <w:br w:type="textWrapping"/>
            </w:r>
          </w:p>
          <w:p w:rsidR="00000000" w:rsidDel="00000000" w:rsidP="00000000" w:rsidRDefault="00000000" w:rsidRPr="00000000" w14:paraId="0000008A">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Buiten of in de gymzaal</w:t>
            </w:r>
          </w:p>
        </w:tc>
      </w:tr>
      <w:tr>
        <w:trPr>
          <w:trHeight w:val="220" w:hRule="atLeast"/>
        </w:trPr>
        <w:tc>
          <w:tcPr/>
          <w:p w:rsidR="00000000" w:rsidDel="00000000" w:rsidP="00000000" w:rsidRDefault="00000000" w:rsidRPr="00000000" w14:paraId="0000008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Maximaal aantal inschrijvingen:</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16 kinderen,</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minimaal 8 inschrijvingen om de les door te laten gaan.</w:t>
            </w:r>
            <w:r w:rsidDel="00000000" w:rsidR="00000000" w:rsidRPr="00000000">
              <w:rPr>
                <w:rtl w:val="0"/>
              </w:rPr>
            </w:r>
          </w:p>
          <w:p w:rsidR="00000000" w:rsidDel="00000000" w:rsidP="00000000" w:rsidRDefault="00000000" w:rsidRPr="00000000" w14:paraId="00000090">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spacing w:line="240" w:lineRule="auto"/>
              <w:rPr>
                <w:rFonts w:ascii="Calibri" w:cs="Calibri" w:eastAsia="Calibri" w:hAnsi="Calibri"/>
                <w:b w:val="1"/>
                <w:sz w:val="28"/>
                <w:szCs w:val="28"/>
              </w:rPr>
            </w:pPr>
            <w:r w:rsidDel="00000000" w:rsidR="00000000" w:rsidRPr="00000000">
              <w:rPr>
                <w:rtl w:val="0"/>
              </w:rPr>
            </w:r>
          </w:p>
        </w:tc>
        <w:tc>
          <w:tcPr>
            <w:gridSpan w:val="4"/>
          </w:tcPr>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Kids Bootcamp</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line="276" w:lineRule="auto"/>
              <w:rPr>
                <w:highlight w:val="white"/>
              </w:rPr>
            </w:pPr>
            <w:r w:rsidDel="00000000" w:rsidR="00000000" w:rsidRPr="00000000">
              <w:rPr>
                <w:highlight w:val="white"/>
                <w:rtl w:val="0"/>
              </w:rPr>
              <w:t xml:space="preserve">Kids Bootcamp: Lekker buiten sporten en bewegen op een leuke en verantwoorde manier.</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line="276" w:lineRule="auto"/>
              <w:rPr>
                <w:highlight w:val="white"/>
              </w:rPr>
            </w:pPr>
            <w:r w:rsidDel="00000000" w:rsidR="00000000" w:rsidRPr="00000000">
              <w:rPr>
                <w:highlight w:val="white"/>
                <w:rtl w:val="0"/>
              </w:rPr>
              <w:t xml:space="preserve">De Kids kunnen al hun energie kwijt tijdens de Kids Bootcamp lessen. Rennen, sprinten, autobanden rollen, optrekken, touwtrekken en gewichtheffen alles komt aan bod tijdens de les.</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line="276" w:lineRule="auto"/>
              <w:rPr>
                <w:highlight w:val="white"/>
              </w:rPr>
            </w:pPr>
            <w:r w:rsidDel="00000000" w:rsidR="00000000" w:rsidRPr="00000000">
              <w:rPr>
                <w:highlight w:val="white"/>
                <w:rtl w:val="0"/>
              </w:rPr>
              <w:t xml:space="preserve">Laat jezelf inschrijven en ontdek hoe leuk Kids Bootcamp is.</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Pr>
              <w:drawing>
                <wp:inline distB="114300" distT="114300" distL="114300" distR="114300">
                  <wp:extent cx="4467225" cy="1143000"/>
                  <wp:effectExtent b="0" l="0" r="0" t="0"/>
                  <wp:docPr id="7"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467225"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Begeleidster: Veva Francke </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rPr>
            </w:pPr>
            <w:r w:rsidDel="00000000" w:rsidR="00000000" w:rsidRPr="00000000">
              <w:rPr>
                <w:rtl w:val="0"/>
              </w:rPr>
            </w:r>
          </w:p>
        </w:tc>
      </w:tr>
      <w:tr>
        <w:trPr>
          <w:trHeight w:val="220" w:hRule="atLeast"/>
        </w:trPr>
        <w:tc>
          <w:tcPr>
            <w:gridSpan w:val="5"/>
            <w:shd w:fill="ff0000" w:val="clear"/>
          </w:tcPr>
          <w:p w:rsidR="00000000" w:rsidDel="00000000" w:rsidP="00000000" w:rsidRDefault="00000000" w:rsidRPr="00000000" w14:paraId="000000A1">
            <w:pPr>
              <w:spacing w:line="240" w:lineRule="auto"/>
              <w:rPr>
                <w:rFonts w:ascii="Calibri" w:cs="Calibri" w:eastAsia="Calibri" w:hAnsi="Calibri"/>
              </w:rPr>
            </w:pPr>
            <w:r w:rsidDel="00000000" w:rsidR="00000000" w:rsidRPr="00000000">
              <w:rPr>
                <w:rtl w:val="0"/>
              </w:rPr>
            </w:r>
          </w:p>
        </w:tc>
      </w:tr>
      <w:tr>
        <w:trPr>
          <w:trHeight w:val="220" w:hRule="atLeast"/>
        </w:trPr>
        <w:tc>
          <w:tcPr>
            <w:shd w:fill="ffffff" w:val="clear"/>
          </w:tcPr>
          <w:p w:rsidR="00000000" w:rsidDel="00000000" w:rsidP="00000000" w:rsidRDefault="00000000" w:rsidRPr="00000000" w14:paraId="000000A6">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Groep 1 t/m 4</w:t>
            </w:r>
          </w:p>
          <w:p w:rsidR="00000000" w:rsidDel="00000000" w:rsidP="00000000" w:rsidRDefault="00000000" w:rsidRPr="00000000" w14:paraId="000000A7">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8">
            <w:pPr>
              <w:spacing w:line="240" w:lineRule="auto"/>
              <w:rPr>
                <w:rFonts w:ascii="Calibri" w:cs="Calibri" w:eastAsia="Calibri" w:hAnsi="Calibri"/>
                <w:highlight w:val="white"/>
              </w:rPr>
            </w:pPr>
            <w:r w:rsidDel="00000000" w:rsidR="00000000" w:rsidRPr="00000000">
              <w:rPr>
                <w:rtl w:val="0"/>
              </w:rPr>
            </w:r>
          </w:p>
        </w:tc>
        <w:tc>
          <w:tcPr>
            <w:shd w:fill="ffffff" w:val="clear"/>
          </w:tcPr>
          <w:p w:rsidR="00000000" w:rsidDel="00000000" w:rsidP="00000000" w:rsidRDefault="00000000" w:rsidRPr="00000000" w14:paraId="000000A9">
            <w:pPr>
              <w:tabs>
                <w:tab w:val="left" w:pos="525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Muziek:</w:t>
              <w:br w:type="textWrapping"/>
              <w:t xml:space="preserve">Beat the Bucket</w:t>
            </w:r>
          </w:p>
          <w:p w:rsidR="00000000" w:rsidDel="00000000" w:rsidP="00000000" w:rsidRDefault="00000000" w:rsidRPr="00000000" w14:paraId="000000AA">
            <w:pPr>
              <w:tabs>
                <w:tab w:val="left" w:pos="525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Kunst Educatie</w:t>
            </w:r>
          </w:p>
          <w:p w:rsidR="00000000" w:rsidDel="00000000" w:rsidP="00000000" w:rsidRDefault="00000000" w:rsidRPr="00000000" w14:paraId="000000AB">
            <w:pPr>
              <w:tabs>
                <w:tab w:val="left" w:pos="525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Walcheren</w:t>
            </w:r>
          </w:p>
        </w:tc>
        <w:tc>
          <w:tcPr>
            <w:shd w:fill="ffffff" w:val="clear"/>
          </w:tcPr>
          <w:p w:rsidR="00000000" w:rsidDel="00000000" w:rsidP="00000000" w:rsidRDefault="00000000" w:rsidRPr="00000000" w14:paraId="000000A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Week:  38</w:t>
              <w:br w:type="textWrapping"/>
              <w:br w:type="textWrapping"/>
              <w:t xml:space="preserve">19 september</w:t>
            </w:r>
          </w:p>
        </w:tc>
        <w:tc>
          <w:tcPr>
            <w:shd w:fill="ffffff" w:val="clear"/>
          </w:tcPr>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Totaal € 3,50</w:t>
            </w:r>
            <w:r w:rsidDel="00000000" w:rsidR="00000000" w:rsidRPr="00000000">
              <w:rPr>
                <w:rFonts w:ascii="Calibri" w:cs="Calibri" w:eastAsia="Calibri" w:hAnsi="Calibri"/>
                <w:rtl w:val="0"/>
              </w:rPr>
              <w:t xml:space="preserve"> </w:t>
            </w:r>
          </w:p>
        </w:tc>
        <w:tc>
          <w:tcPr>
            <w:shd w:fill="ffffff" w:val="clear"/>
          </w:tcPr>
          <w:p w:rsidR="00000000" w:rsidDel="00000000" w:rsidP="00000000" w:rsidRDefault="00000000" w:rsidRPr="00000000" w14:paraId="000000A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Aula lage gebouw</w:t>
            </w:r>
          </w:p>
        </w:tc>
      </w:tr>
      <w:tr>
        <w:trPr>
          <w:trHeight w:val="220" w:hRule="atLeast"/>
        </w:trPr>
        <w:tc>
          <w:tcPr>
            <w:shd w:fill="ffffff" w:val="clear"/>
          </w:tcPr>
          <w:p w:rsidR="00000000" w:rsidDel="00000000" w:rsidP="00000000" w:rsidRDefault="00000000" w:rsidRPr="00000000" w14:paraId="000000AF">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0">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Minimaal aantal kinderen nodig om te starten:</w:t>
            </w:r>
          </w:p>
          <w:p w:rsidR="00000000" w:rsidDel="00000000" w:rsidP="00000000" w:rsidRDefault="00000000" w:rsidRPr="00000000" w14:paraId="000000B1">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15 kinderen</w:t>
            </w:r>
          </w:p>
          <w:p w:rsidR="00000000" w:rsidDel="00000000" w:rsidP="00000000" w:rsidRDefault="00000000" w:rsidRPr="00000000" w14:paraId="000000B2">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B3">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Maximaal 25 inschrijvingen</w:t>
            </w:r>
          </w:p>
        </w:tc>
        <w:tc>
          <w:tcPr>
            <w:gridSpan w:val="4"/>
            <w:shd w:fill="ffffff" w:val="clear"/>
          </w:tcPr>
          <w:p w:rsidR="00000000" w:rsidDel="00000000" w:rsidP="00000000" w:rsidRDefault="00000000" w:rsidRPr="00000000" w14:paraId="000000B4">
            <w:pPr>
              <w:tabs>
                <w:tab w:val="left" w:pos="5250"/>
              </w:tabs>
              <w:spacing w:line="240" w:lineRule="auto"/>
              <w:rPr>
                <w:b w:val="1"/>
              </w:rPr>
            </w:pPr>
            <w:r w:rsidDel="00000000" w:rsidR="00000000" w:rsidRPr="00000000">
              <w:rPr>
                <w:b w:val="1"/>
                <w:rtl w:val="0"/>
              </w:rPr>
              <w:t xml:space="preserve">Beat the Bucket</w:t>
            </w:r>
          </w:p>
          <w:p w:rsidR="00000000" w:rsidDel="00000000" w:rsidP="00000000" w:rsidRDefault="00000000" w:rsidRPr="00000000" w14:paraId="000000B5">
            <w:pPr>
              <w:tabs>
                <w:tab w:val="left" w:pos="5250"/>
              </w:tabs>
              <w:spacing w:line="240" w:lineRule="auto"/>
              <w:rPr/>
            </w:pPr>
            <w:r w:rsidDel="00000000" w:rsidR="00000000" w:rsidRPr="00000000">
              <w:rPr>
                <w:rtl w:val="0"/>
              </w:rPr>
              <w:tab/>
            </w:r>
            <w:r w:rsidDel="00000000" w:rsidR="00000000" w:rsidRPr="00000000">
              <w:rPr>
                <w:rtl w:val="0"/>
              </w:rPr>
            </w:r>
          </w:p>
          <w:p w:rsidR="00000000" w:rsidDel="00000000" w:rsidP="00000000" w:rsidRDefault="00000000" w:rsidRPr="00000000" w14:paraId="000000B6">
            <w:pPr>
              <w:tabs>
                <w:tab w:val="left" w:pos="5250"/>
              </w:tabs>
              <w:spacing w:line="240" w:lineRule="auto"/>
              <w:rPr/>
            </w:pPr>
            <w:r w:rsidDel="00000000" w:rsidR="00000000" w:rsidRPr="00000000">
              <w:rPr>
                <w:rtl w:val="0"/>
              </w:rPr>
              <w:t xml:space="preserve">Drummen op emmers in groepsverband.</w:t>
            </w:r>
          </w:p>
          <w:p w:rsidR="00000000" w:rsidDel="00000000" w:rsidP="00000000" w:rsidRDefault="00000000" w:rsidRPr="00000000" w14:paraId="000000B7">
            <w:pPr>
              <w:tabs>
                <w:tab w:val="left" w:pos="5250"/>
              </w:tabs>
              <w:spacing w:line="240" w:lineRule="auto"/>
              <w:rPr/>
            </w:pPr>
            <w:r w:rsidDel="00000000" w:rsidR="00000000" w:rsidRPr="00000000">
              <w:rPr>
                <w:rtl w:val="0"/>
              </w:rPr>
            </w:r>
          </w:p>
          <w:p w:rsidR="00000000" w:rsidDel="00000000" w:rsidP="00000000" w:rsidRDefault="00000000" w:rsidRPr="00000000" w14:paraId="000000B8">
            <w:pPr>
              <w:tabs>
                <w:tab w:val="left" w:pos="5250"/>
              </w:tabs>
              <w:spacing w:line="240" w:lineRule="auto"/>
              <w:rPr>
                <w:color w:val="444444"/>
                <w:sz w:val="26"/>
                <w:szCs w:val="26"/>
              </w:rPr>
            </w:pPr>
            <w:r w:rsidDel="00000000" w:rsidR="00000000" w:rsidRPr="00000000">
              <w:rPr>
                <w:color w:val="444444"/>
                <w:sz w:val="26"/>
                <w:szCs w:val="26"/>
              </w:rPr>
              <w:drawing>
                <wp:inline distB="114300" distT="114300" distL="114300" distR="114300">
                  <wp:extent cx="3986213" cy="1628410"/>
                  <wp:effectExtent b="0" l="0" r="0" t="0"/>
                  <wp:docPr id="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986213" cy="1628410"/>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tabs>
                <w:tab w:val="left" w:pos="525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tabs>
                <w:tab w:val="left" w:pos="5250"/>
              </w:tabs>
              <w:spacing w:line="240" w:lineRule="auto"/>
              <w:rPr/>
            </w:pPr>
            <w:r w:rsidDel="00000000" w:rsidR="00000000" w:rsidRPr="00000000">
              <w:rPr>
                <w:rtl w:val="0"/>
              </w:rPr>
              <w:t xml:space="preserve">Tijdens de workshop gaan we drummen op emmers in groepsverband.</w:t>
            </w:r>
          </w:p>
          <w:p w:rsidR="00000000" w:rsidDel="00000000" w:rsidP="00000000" w:rsidRDefault="00000000" w:rsidRPr="00000000" w14:paraId="000000BB">
            <w:pPr>
              <w:tabs>
                <w:tab w:val="left" w:pos="5250"/>
              </w:tabs>
              <w:spacing w:line="240" w:lineRule="auto"/>
              <w:rPr/>
            </w:pPr>
            <w:r w:rsidDel="00000000" w:rsidR="00000000" w:rsidRPr="00000000">
              <w:rPr>
                <w:rtl w:val="0"/>
              </w:rPr>
              <w:t xml:space="preserve">Hierbij zijn we bezig met het creatief en reflectief vermogen.</w:t>
            </w:r>
          </w:p>
          <w:p w:rsidR="00000000" w:rsidDel="00000000" w:rsidP="00000000" w:rsidRDefault="00000000" w:rsidRPr="00000000" w14:paraId="000000BC">
            <w:pPr>
              <w:tabs>
                <w:tab w:val="left" w:pos="5250"/>
              </w:tabs>
              <w:spacing w:line="240" w:lineRule="auto"/>
              <w:rPr/>
            </w:pPr>
            <w:r w:rsidDel="00000000" w:rsidR="00000000" w:rsidRPr="00000000">
              <w:rPr>
                <w:rtl w:val="0"/>
              </w:rPr>
              <w:t xml:space="preserve">En natuurlijk maken we veel plezier.</w:t>
            </w:r>
            <w:r w:rsidDel="00000000" w:rsidR="00000000" w:rsidRPr="00000000">
              <w:rPr>
                <w:rtl w:val="0"/>
              </w:rPr>
            </w:r>
          </w:p>
          <w:p w:rsidR="00000000" w:rsidDel="00000000" w:rsidP="00000000" w:rsidRDefault="00000000" w:rsidRPr="00000000" w14:paraId="000000BD">
            <w:pPr>
              <w:tabs>
                <w:tab w:val="left" w:pos="5250"/>
              </w:tabs>
              <w:spacing w:line="240" w:lineRule="auto"/>
              <w:rPr/>
            </w:pPr>
            <w:r w:rsidDel="00000000" w:rsidR="00000000" w:rsidRPr="00000000">
              <w:rPr>
                <w:rtl w:val="0"/>
              </w:rPr>
              <w:t xml:space="preserve">Ben je benieuwd? Schrijf je dan snel in.</w:t>
            </w:r>
          </w:p>
          <w:p w:rsidR="00000000" w:rsidDel="00000000" w:rsidP="00000000" w:rsidRDefault="00000000" w:rsidRPr="00000000" w14:paraId="000000BE">
            <w:pPr>
              <w:tabs>
                <w:tab w:val="left" w:pos="5250"/>
              </w:tabs>
              <w:spacing w:line="240" w:lineRule="auto"/>
              <w:rPr/>
            </w:pPr>
            <w:r w:rsidDel="00000000" w:rsidR="00000000" w:rsidRPr="00000000">
              <w:rPr>
                <w:rtl w:val="0"/>
              </w:rPr>
            </w:r>
          </w:p>
          <w:p w:rsidR="00000000" w:rsidDel="00000000" w:rsidP="00000000" w:rsidRDefault="00000000" w:rsidRPr="00000000" w14:paraId="000000BF">
            <w:pPr>
              <w:tabs>
                <w:tab w:val="left" w:pos="5250"/>
              </w:tabs>
              <w:spacing w:line="240" w:lineRule="auto"/>
              <w:rPr>
                <w:b w:val="1"/>
              </w:rPr>
            </w:pPr>
            <w:r w:rsidDel="00000000" w:rsidR="00000000" w:rsidRPr="00000000">
              <w:rPr>
                <w:b w:val="1"/>
                <w:rtl w:val="0"/>
              </w:rPr>
              <w:t xml:space="preserve">Begeleider: Chris Smith van Kunsteducatie Walcheren</w:t>
            </w:r>
          </w:p>
        </w:tc>
      </w:tr>
      <w:tr>
        <w:trPr>
          <w:trHeight w:val="220" w:hRule="atLeast"/>
        </w:trPr>
        <w:tc>
          <w:tcPr>
            <w:gridSpan w:val="5"/>
            <w:shd w:fill="ff0000" w:val="clear"/>
          </w:tcPr>
          <w:p w:rsidR="00000000" w:rsidDel="00000000" w:rsidP="00000000" w:rsidRDefault="00000000" w:rsidRPr="00000000" w14:paraId="000000C3">
            <w:pPr>
              <w:spacing w:line="240" w:lineRule="auto"/>
              <w:rPr>
                <w:rFonts w:ascii="Calibri" w:cs="Calibri" w:eastAsia="Calibri" w:hAnsi="Calibri"/>
                <w:highlight w:val="white"/>
              </w:rPr>
            </w:pPr>
            <w:r w:rsidDel="00000000" w:rsidR="00000000" w:rsidRPr="00000000">
              <w:rPr>
                <w:rtl w:val="0"/>
              </w:rPr>
            </w:r>
          </w:p>
        </w:tc>
      </w:tr>
      <w:tr>
        <w:trPr>
          <w:trHeight w:val="220" w:hRule="atLeast"/>
        </w:trPr>
        <w:tc>
          <w:tcPr>
            <w:shd w:fill="ffffff" w:val="clear"/>
          </w:tcPr>
          <w:p w:rsidR="00000000" w:rsidDel="00000000" w:rsidP="00000000" w:rsidRDefault="00000000" w:rsidRPr="00000000" w14:paraId="000000C8">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Groep 5 t/m8</w:t>
            </w:r>
          </w:p>
        </w:tc>
        <w:tc>
          <w:tcPr>
            <w:shd w:fill="ffffff" w:val="clear"/>
          </w:tcPr>
          <w:p w:rsidR="00000000" w:rsidDel="00000000" w:rsidP="00000000" w:rsidRDefault="00000000" w:rsidRPr="00000000" w14:paraId="000000C9">
            <w:pPr>
              <w:tabs>
                <w:tab w:val="left" w:pos="5250"/>
              </w:tabs>
              <w:rPr>
                <w:rFonts w:ascii="Calibri" w:cs="Calibri" w:eastAsia="Calibri" w:hAnsi="Calibri"/>
                <w:b w:val="1"/>
              </w:rPr>
            </w:pPr>
            <w:r w:rsidDel="00000000" w:rsidR="00000000" w:rsidRPr="00000000">
              <w:rPr>
                <w:rFonts w:ascii="Calibri" w:cs="Calibri" w:eastAsia="Calibri" w:hAnsi="Calibri"/>
                <w:b w:val="1"/>
                <w:rtl w:val="0"/>
              </w:rPr>
              <w:t xml:space="preserve">Muziek:</w:t>
              <w:br w:type="textWrapping"/>
              <w:t xml:space="preserve">Beat the Bucket</w:t>
            </w:r>
          </w:p>
          <w:p w:rsidR="00000000" w:rsidDel="00000000" w:rsidP="00000000" w:rsidRDefault="00000000" w:rsidRPr="00000000" w14:paraId="000000CA">
            <w:pPr>
              <w:tabs>
                <w:tab w:val="left" w:pos="5250"/>
              </w:tabs>
              <w:rPr>
                <w:rFonts w:ascii="Calibri" w:cs="Calibri" w:eastAsia="Calibri" w:hAnsi="Calibri"/>
                <w:b w:val="1"/>
              </w:rPr>
            </w:pPr>
            <w:r w:rsidDel="00000000" w:rsidR="00000000" w:rsidRPr="00000000">
              <w:rPr>
                <w:rFonts w:ascii="Calibri" w:cs="Calibri" w:eastAsia="Calibri" w:hAnsi="Calibri"/>
                <w:b w:val="1"/>
                <w:rtl w:val="0"/>
              </w:rPr>
              <w:t xml:space="preserve">Kunst Educatie</w:t>
            </w:r>
          </w:p>
          <w:p w:rsidR="00000000" w:rsidDel="00000000" w:rsidP="00000000" w:rsidRDefault="00000000" w:rsidRPr="00000000" w14:paraId="000000CB">
            <w:pPr>
              <w:tabs>
                <w:tab w:val="left" w:pos="5250"/>
              </w:tabs>
              <w:rPr>
                <w:rFonts w:ascii="Calibri" w:cs="Calibri" w:eastAsia="Calibri" w:hAnsi="Calibri"/>
                <w:b w:val="1"/>
              </w:rPr>
            </w:pPr>
            <w:r w:rsidDel="00000000" w:rsidR="00000000" w:rsidRPr="00000000">
              <w:rPr>
                <w:rFonts w:ascii="Calibri" w:cs="Calibri" w:eastAsia="Calibri" w:hAnsi="Calibri"/>
                <w:b w:val="1"/>
                <w:rtl w:val="0"/>
              </w:rPr>
              <w:t xml:space="preserve">Walcheren</w:t>
            </w:r>
          </w:p>
        </w:tc>
        <w:tc>
          <w:tcPr>
            <w:shd w:fill="ffffff" w:val="clear"/>
          </w:tcPr>
          <w:p w:rsidR="00000000" w:rsidDel="00000000" w:rsidP="00000000" w:rsidRDefault="00000000" w:rsidRPr="00000000" w14:paraId="000000C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Week:  39</w:t>
              <w:br w:type="textWrapping"/>
              <w:br w:type="textWrapping"/>
              <w:t xml:space="preserve">26 september</w:t>
            </w:r>
          </w:p>
        </w:tc>
        <w:tc>
          <w:tcPr>
            <w:shd w:fill="ffffff" w:val="clear"/>
          </w:tcPr>
          <w:p w:rsidR="00000000" w:rsidDel="00000000" w:rsidP="00000000" w:rsidRDefault="00000000" w:rsidRPr="00000000" w14:paraId="000000C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Totaal € 3,50</w:t>
            </w:r>
          </w:p>
        </w:tc>
        <w:tc>
          <w:tcPr>
            <w:shd w:fill="ffffff" w:val="clear"/>
          </w:tcPr>
          <w:p w:rsidR="00000000" w:rsidDel="00000000" w:rsidP="00000000" w:rsidRDefault="00000000" w:rsidRPr="00000000" w14:paraId="000000C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Aula lage gebouw</w:t>
            </w:r>
          </w:p>
        </w:tc>
      </w:tr>
      <w:tr>
        <w:trPr>
          <w:trHeight w:val="220" w:hRule="atLeast"/>
        </w:trPr>
        <w:tc>
          <w:tcPr>
            <w:shd w:fill="ffffff" w:val="clear"/>
          </w:tcPr>
          <w:p w:rsidR="00000000" w:rsidDel="00000000" w:rsidP="00000000" w:rsidRDefault="00000000" w:rsidRPr="00000000" w14:paraId="000000CF">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0">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Minimaal aantal kinderen nodig om te starten:</w:t>
            </w:r>
          </w:p>
          <w:p w:rsidR="00000000" w:rsidDel="00000000" w:rsidP="00000000" w:rsidRDefault="00000000" w:rsidRPr="00000000" w14:paraId="000000D1">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15 kinderen</w:t>
            </w:r>
          </w:p>
          <w:p w:rsidR="00000000" w:rsidDel="00000000" w:rsidP="00000000" w:rsidRDefault="00000000" w:rsidRPr="00000000" w14:paraId="000000D2">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3">
            <w:pPr>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Maximaal 25 inschrijvingen</w:t>
            </w:r>
            <w:r w:rsidDel="00000000" w:rsidR="00000000" w:rsidRPr="00000000">
              <w:rPr>
                <w:rtl w:val="0"/>
              </w:rPr>
            </w:r>
          </w:p>
          <w:p w:rsidR="00000000" w:rsidDel="00000000" w:rsidP="00000000" w:rsidRDefault="00000000" w:rsidRPr="00000000" w14:paraId="000000D4">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5">
            <w:pPr>
              <w:spacing w:line="240" w:lineRule="auto"/>
              <w:rPr>
                <w:rFonts w:ascii="Calibri" w:cs="Calibri" w:eastAsia="Calibri" w:hAnsi="Calibri"/>
                <w:highlight w:val="white"/>
              </w:rPr>
            </w:pPr>
            <w:r w:rsidDel="00000000" w:rsidR="00000000" w:rsidRPr="00000000">
              <w:rPr>
                <w:rtl w:val="0"/>
              </w:rPr>
            </w:r>
          </w:p>
        </w:tc>
        <w:tc>
          <w:tcPr>
            <w:gridSpan w:val="4"/>
            <w:shd w:fill="ffffff" w:val="clear"/>
          </w:tcPr>
          <w:p w:rsidR="00000000" w:rsidDel="00000000" w:rsidP="00000000" w:rsidRDefault="00000000" w:rsidRPr="00000000" w14:paraId="000000D6">
            <w:pPr>
              <w:tabs>
                <w:tab w:val="left" w:pos="525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7">
            <w:pPr>
              <w:tabs>
                <w:tab w:val="left" w:pos="5250"/>
              </w:tabs>
              <w:rPr>
                <w:b w:val="1"/>
              </w:rPr>
            </w:pPr>
            <w:r w:rsidDel="00000000" w:rsidR="00000000" w:rsidRPr="00000000">
              <w:rPr>
                <w:b w:val="1"/>
                <w:rtl w:val="0"/>
              </w:rPr>
              <w:t xml:space="preserve">Beat the Bucket</w:t>
            </w:r>
          </w:p>
          <w:p w:rsidR="00000000" w:rsidDel="00000000" w:rsidP="00000000" w:rsidRDefault="00000000" w:rsidRPr="00000000" w14:paraId="000000D8">
            <w:pPr>
              <w:tabs>
                <w:tab w:val="left" w:pos="5250"/>
              </w:tabs>
              <w:rPr/>
            </w:pPr>
            <w:r w:rsidDel="00000000" w:rsidR="00000000" w:rsidRPr="00000000">
              <w:rPr>
                <w:rtl w:val="0"/>
              </w:rPr>
              <w:tab/>
            </w:r>
          </w:p>
          <w:p w:rsidR="00000000" w:rsidDel="00000000" w:rsidP="00000000" w:rsidRDefault="00000000" w:rsidRPr="00000000" w14:paraId="000000D9">
            <w:pPr>
              <w:tabs>
                <w:tab w:val="left" w:pos="5250"/>
              </w:tabs>
              <w:rPr/>
            </w:pPr>
            <w:r w:rsidDel="00000000" w:rsidR="00000000" w:rsidRPr="00000000">
              <w:rPr>
                <w:rtl w:val="0"/>
              </w:rPr>
              <w:t xml:space="preserve">Drummen op emmers in groepsverband.</w:t>
            </w:r>
          </w:p>
          <w:p w:rsidR="00000000" w:rsidDel="00000000" w:rsidP="00000000" w:rsidRDefault="00000000" w:rsidRPr="00000000" w14:paraId="000000DA">
            <w:pPr>
              <w:tabs>
                <w:tab w:val="left" w:pos="5250"/>
              </w:tabs>
              <w:rPr/>
            </w:pPr>
            <w:r w:rsidDel="00000000" w:rsidR="00000000" w:rsidRPr="00000000">
              <w:rPr>
                <w:rtl w:val="0"/>
              </w:rPr>
            </w:r>
          </w:p>
          <w:p w:rsidR="00000000" w:rsidDel="00000000" w:rsidP="00000000" w:rsidRDefault="00000000" w:rsidRPr="00000000" w14:paraId="000000DB">
            <w:pPr>
              <w:tabs>
                <w:tab w:val="left" w:pos="5250"/>
              </w:tabs>
              <w:rPr>
                <w:color w:val="444444"/>
                <w:sz w:val="26"/>
                <w:szCs w:val="26"/>
              </w:rPr>
            </w:pPr>
            <w:r w:rsidDel="00000000" w:rsidR="00000000" w:rsidRPr="00000000">
              <w:rPr>
                <w:color w:val="444444"/>
                <w:sz w:val="26"/>
                <w:szCs w:val="26"/>
              </w:rPr>
              <w:drawing>
                <wp:inline distB="114300" distT="114300" distL="114300" distR="114300">
                  <wp:extent cx="3986213" cy="1628410"/>
                  <wp:effectExtent b="0" l="0" r="0" t="0"/>
                  <wp:docPr id="3"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986213" cy="1628410"/>
                          </a:xfrm>
                          <a:prstGeom prst="rect"/>
                          <a:ln/>
                        </pic:spPr>
                      </pic:pic>
                    </a:graphicData>
                  </a:graphic>
                </wp:inline>
              </w:drawing>
            </w:r>
            <w:r w:rsidDel="00000000" w:rsidR="00000000" w:rsidRPr="00000000">
              <w:rPr>
                <w:rtl w:val="0"/>
              </w:rPr>
            </w:r>
          </w:p>
          <w:p w:rsidR="00000000" w:rsidDel="00000000" w:rsidP="00000000" w:rsidRDefault="00000000" w:rsidRPr="00000000" w14:paraId="000000DC">
            <w:pPr>
              <w:tabs>
                <w:tab w:val="left" w:pos="5250"/>
              </w:tabs>
              <w:rPr>
                <w:rFonts w:ascii="Calibri" w:cs="Calibri" w:eastAsia="Calibri" w:hAnsi="Calibri"/>
              </w:rPr>
            </w:pPr>
            <w:r w:rsidDel="00000000" w:rsidR="00000000" w:rsidRPr="00000000">
              <w:rPr>
                <w:rtl w:val="0"/>
              </w:rPr>
            </w:r>
          </w:p>
          <w:p w:rsidR="00000000" w:rsidDel="00000000" w:rsidP="00000000" w:rsidRDefault="00000000" w:rsidRPr="00000000" w14:paraId="000000DD">
            <w:pPr>
              <w:tabs>
                <w:tab w:val="left" w:pos="5250"/>
              </w:tabs>
              <w:rPr/>
            </w:pPr>
            <w:r w:rsidDel="00000000" w:rsidR="00000000" w:rsidRPr="00000000">
              <w:rPr>
                <w:rtl w:val="0"/>
              </w:rPr>
              <w:t xml:space="preserve">Tijdens de workshop gaan we drummen op emmers in groepsverband.</w:t>
            </w:r>
          </w:p>
          <w:p w:rsidR="00000000" w:rsidDel="00000000" w:rsidP="00000000" w:rsidRDefault="00000000" w:rsidRPr="00000000" w14:paraId="000000DE">
            <w:pPr>
              <w:tabs>
                <w:tab w:val="left" w:pos="5250"/>
              </w:tabs>
              <w:rPr/>
            </w:pPr>
            <w:r w:rsidDel="00000000" w:rsidR="00000000" w:rsidRPr="00000000">
              <w:rPr>
                <w:rtl w:val="0"/>
              </w:rPr>
              <w:t xml:space="preserve">Hierbij zijn we bezig met het creatief en reflectief vermogen.</w:t>
            </w:r>
          </w:p>
          <w:p w:rsidR="00000000" w:rsidDel="00000000" w:rsidP="00000000" w:rsidRDefault="00000000" w:rsidRPr="00000000" w14:paraId="000000DF">
            <w:pPr>
              <w:tabs>
                <w:tab w:val="left" w:pos="5250"/>
              </w:tabs>
              <w:rPr/>
            </w:pPr>
            <w:r w:rsidDel="00000000" w:rsidR="00000000" w:rsidRPr="00000000">
              <w:rPr>
                <w:rtl w:val="0"/>
              </w:rPr>
              <w:t xml:space="preserve">En natuurlijk maken we veel plezier.</w:t>
            </w:r>
          </w:p>
          <w:p w:rsidR="00000000" w:rsidDel="00000000" w:rsidP="00000000" w:rsidRDefault="00000000" w:rsidRPr="00000000" w14:paraId="000000E0">
            <w:pPr>
              <w:tabs>
                <w:tab w:val="left" w:pos="5250"/>
              </w:tabs>
              <w:rPr/>
            </w:pPr>
            <w:r w:rsidDel="00000000" w:rsidR="00000000" w:rsidRPr="00000000">
              <w:rPr>
                <w:rtl w:val="0"/>
              </w:rPr>
            </w:r>
          </w:p>
          <w:p w:rsidR="00000000" w:rsidDel="00000000" w:rsidP="00000000" w:rsidRDefault="00000000" w:rsidRPr="00000000" w14:paraId="000000E1">
            <w:pPr>
              <w:tabs>
                <w:tab w:val="left" w:pos="5250"/>
              </w:tabs>
              <w:rPr/>
            </w:pPr>
            <w:r w:rsidDel="00000000" w:rsidR="00000000" w:rsidRPr="00000000">
              <w:rPr>
                <w:rtl w:val="0"/>
              </w:rPr>
              <w:t xml:space="preserve">Ben je benieuwd? Schrijf je dan snel in.</w:t>
            </w:r>
          </w:p>
          <w:p w:rsidR="00000000" w:rsidDel="00000000" w:rsidP="00000000" w:rsidRDefault="00000000" w:rsidRPr="00000000" w14:paraId="000000E2">
            <w:pPr>
              <w:tabs>
                <w:tab w:val="left" w:pos="5250"/>
              </w:tabs>
              <w:rPr/>
            </w:pPr>
            <w:r w:rsidDel="00000000" w:rsidR="00000000" w:rsidRPr="00000000">
              <w:rPr>
                <w:rtl w:val="0"/>
              </w:rPr>
            </w:r>
          </w:p>
          <w:p w:rsidR="00000000" w:rsidDel="00000000" w:rsidP="00000000" w:rsidRDefault="00000000" w:rsidRPr="00000000" w14:paraId="000000E3">
            <w:pPr>
              <w:tabs>
                <w:tab w:val="left" w:pos="5250"/>
              </w:tabs>
              <w:rPr>
                <w:rFonts w:ascii="Calibri" w:cs="Calibri" w:eastAsia="Calibri" w:hAnsi="Calibri"/>
                <w:b w:val="1"/>
              </w:rPr>
            </w:pPr>
            <w:r w:rsidDel="00000000" w:rsidR="00000000" w:rsidRPr="00000000">
              <w:rPr>
                <w:b w:val="1"/>
                <w:rtl w:val="0"/>
              </w:rPr>
              <w:t xml:space="preserve">Begeleider: Chris Smith van Kunsteducatie Walcheren</w:t>
            </w:r>
            <w:r w:rsidDel="00000000" w:rsidR="00000000" w:rsidRPr="00000000">
              <w:rPr>
                <w:rtl w:val="0"/>
              </w:rPr>
            </w:r>
          </w:p>
        </w:tc>
      </w:tr>
    </w:tbl>
    <w:p w:rsidR="00000000" w:rsidDel="00000000" w:rsidP="00000000" w:rsidRDefault="00000000" w:rsidRPr="00000000" w14:paraId="000000E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E8">
      <w:pPr>
        <w:tabs>
          <w:tab w:val="left" w:pos="525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sectPr>
      <w:pgSz w:h="16838" w:w="11906"/>
      <w:pgMar w:bottom="1133.8582677165355" w:top="1133.858267716535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